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FE" w:rsidRPr="00B40B75" w:rsidRDefault="00F80EFE" w:rsidP="00F80EFE">
      <w:pPr>
        <w:spacing w:before="100" w:beforeAutospacing="1" w:after="100" w:afterAutospacing="1"/>
        <w:jc w:val="center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r w:rsidRPr="00F80EFE">
        <w:rPr>
          <w:rFonts w:asciiTheme="minorHAnsi" w:hAnsiTheme="minorHAnsi" w:cstheme="minorHAnsi"/>
          <w:b/>
          <w:bCs/>
          <w:sz w:val="36"/>
          <w:szCs w:val="36"/>
        </w:rPr>
        <w:t>Annuaires des personnes à contacter</w:t>
      </w:r>
    </w:p>
    <w:p w:rsidR="00F80EFE" w:rsidRPr="00F80EFE" w:rsidRDefault="00F80EFE" w:rsidP="00F80EFE">
      <w:pPr>
        <w:spacing w:before="100" w:beforeAutospacing="1" w:after="100" w:afterAutospacing="1"/>
        <w:jc w:val="center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proofErr w:type="gramStart"/>
      <w:r w:rsidRPr="00B40B75">
        <w:rPr>
          <w:rFonts w:asciiTheme="minorHAnsi" w:hAnsiTheme="minorHAnsi" w:cstheme="minorHAnsi"/>
          <w:b/>
          <w:bCs/>
          <w:sz w:val="36"/>
          <w:szCs w:val="36"/>
        </w:rPr>
        <w:t>pour</w:t>
      </w:r>
      <w:proofErr w:type="gramEnd"/>
      <w:r w:rsidRPr="00B40B75">
        <w:rPr>
          <w:rFonts w:asciiTheme="minorHAnsi" w:hAnsiTheme="minorHAnsi" w:cstheme="minorHAnsi"/>
          <w:b/>
          <w:bCs/>
          <w:sz w:val="36"/>
          <w:szCs w:val="36"/>
        </w:rPr>
        <w:t xml:space="preserve"> les AESH employés par les DSDEN</w:t>
      </w:r>
    </w:p>
    <w:p w:rsidR="0031251C" w:rsidRPr="00B40B75" w:rsidRDefault="0031251C" w:rsidP="00F80EFE">
      <w:pPr>
        <w:tabs>
          <w:tab w:val="right" w:pos="9072"/>
        </w:tabs>
        <w:jc w:val="center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</w:rPr>
      </w:pPr>
      <w:r w:rsidRPr="00B40B75">
        <w:rPr>
          <w:rFonts w:asciiTheme="minorHAnsi" w:hAnsiTheme="minorHAnsi" w:cstheme="minorHAnsi"/>
          <w:b/>
          <w:bCs/>
        </w:rPr>
        <w:t xml:space="preserve">DSDEN de la Dordogne - </w:t>
      </w:r>
      <w:r w:rsidRPr="00B40B75">
        <w:rPr>
          <w:rFonts w:asciiTheme="minorHAnsi" w:hAnsiTheme="minorHAnsi" w:cstheme="minorHAnsi"/>
        </w:rPr>
        <w:t>20 rue Alfred de Musset - 24016 PERIGUEUX CEDEX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Gestion administrative</w:t>
      </w:r>
      <w:r w:rsidRPr="00B40B75">
        <w:rPr>
          <w:rFonts w:asciiTheme="minorHAnsi" w:hAnsiTheme="minorHAnsi" w:cstheme="minorHAnsi"/>
        </w:rPr>
        <w:t xml:space="preserve"> :  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</w:rPr>
        <w:t>Christine HAUTIER / Tel : 05.53.02.84.94 / Courriel : christine.hautier@ac-bordeaux.fr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Suivi des autorisations d'absence</w:t>
      </w:r>
      <w:r w:rsidRPr="00B40B75">
        <w:rPr>
          <w:rFonts w:asciiTheme="minorHAnsi" w:hAnsiTheme="minorHAnsi" w:cstheme="minorHAnsi"/>
        </w:rPr>
        <w:t xml:space="preserve"> :  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</w:rPr>
        <w:t>Virginie HERMANGE / Tel : 05.53.02.84.55 / Courriel : virginie.hermange@ac-bordeaux.fr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</w:rPr>
      </w:pPr>
      <w:r w:rsidRPr="00B40B75">
        <w:rPr>
          <w:rFonts w:asciiTheme="minorHAnsi" w:hAnsiTheme="minorHAnsi" w:cstheme="minorHAnsi"/>
          <w:b/>
          <w:bCs/>
        </w:rPr>
        <w:t xml:space="preserve">DSDEN de la Gironde - </w:t>
      </w:r>
      <w:r w:rsidRPr="00B40B75">
        <w:rPr>
          <w:rFonts w:asciiTheme="minorHAnsi" w:hAnsiTheme="minorHAnsi" w:cstheme="minorHAnsi"/>
        </w:rPr>
        <w:t xml:space="preserve">30 cours de </w:t>
      </w:r>
      <w:proofErr w:type="spellStart"/>
      <w:r w:rsidRPr="00B40B75">
        <w:rPr>
          <w:rFonts w:asciiTheme="minorHAnsi" w:hAnsiTheme="minorHAnsi" w:cstheme="minorHAnsi"/>
        </w:rPr>
        <w:t>Luze</w:t>
      </w:r>
      <w:proofErr w:type="spellEnd"/>
      <w:r w:rsidRPr="00B40B75">
        <w:rPr>
          <w:rFonts w:asciiTheme="minorHAnsi" w:hAnsiTheme="minorHAnsi" w:cstheme="minorHAnsi"/>
        </w:rPr>
        <w:t xml:space="preserve"> - BP 919 - 33060 BORDEAUX CEDEX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Contact</w:t>
      </w:r>
      <w:r w:rsidRPr="00B40B75">
        <w:rPr>
          <w:rFonts w:asciiTheme="minorHAnsi" w:hAnsiTheme="minorHAnsi" w:cstheme="minorHAnsi"/>
        </w:rPr>
        <w:t> : Catherine CETRAN / Tel : 05.56.56.37.73 / Courriel : dsden33-dag3-aesh@ac-bordeaux.fr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</w:rPr>
      </w:pPr>
      <w:r w:rsidRPr="00B40B75">
        <w:rPr>
          <w:rFonts w:asciiTheme="minorHAnsi" w:hAnsiTheme="minorHAnsi" w:cstheme="minorHAnsi"/>
          <w:b/>
          <w:bCs/>
        </w:rPr>
        <w:t xml:space="preserve">DSDEN des Landes - </w:t>
      </w:r>
      <w:r w:rsidRPr="00B40B75">
        <w:rPr>
          <w:rFonts w:asciiTheme="minorHAnsi" w:hAnsiTheme="minorHAnsi" w:cstheme="minorHAnsi"/>
        </w:rPr>
        <w:t xml:space="preserve">5 avenue Antoine </w:t>
      </w:r>
      <w:proofErr w:type="spellStart"/>
      <w:r w:rsidRPr="00B40B75">
        <w:rPr>
          <w:rFonts w:asciiTheme="minorHAnsi" w:hAnsiTheme="minorHAnsi" w:cstheme="minorHAnsi"/>
        </w:rPr>
        <w:t>Dufau</w:t>
      </w:r>
      <w:proofErr w:type="spellEnd"/>
      <w:r w:rsidRPr="00B40B75">
        <w:rPr>
          <w:rFonts w:asciiTheme="minorHAnsi" w:hAnsiTheme="minorHAnsi" w:cstheme="minorHAnsi"/>
        </w:rPr>
        <w:t xml:space="preserve"> – BP 389 - 40012 MONT DE MARSAN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Contact</w:t>
      </w:r>
      <w:r w:rsidRPr="00B40B75">
        <w:rPr>
          <w:rFonts w:asciiTheme="minorHAnsi" w:hAnsiTheme="minorHAnsi" w:cstheme="minorHAnsi"/>
        </w:rPr>
        <w:t> : Karima AMODJEE / Tel : 05.58.05.66.66 / Courriel : polegestionaesh40@ac-bordeaux.fr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</w:rPr>
      </w:pPr>
      <w:r w:rsidRPr="00B40B75">
        <w:rPr>
          <w:rFonts w:asciiTheme="minorHAnsi" w:hAnsiTheme="minorHAnsi" w:cstheme="minorHAnsi"/>
          <w:b/>
          <w:bCs/>
        </w:rPr>
        <w:t xml:space="preserve">DSDEN du Lot et Garonne - </w:t>
      </w:r>
      <w:r w:rsidRPr="00B40B75">
        <w:rPr>
          <w:rFonts w:asciiTheme="minorHAnsi" w:hAnsiTheme="minorHAnsi" w:cstheme="minorHAnsi"/>
        </w:rPr>
        <w:t xml:space="preserve">23 rue Roland </w:t>
      </w:r>
      <w:proofErr w:type="spellStart"/>
      <w:r w:rsidRPr="00B40B75">
        <w:rPr>
          <w:rFonts w:asciiTheme="minorHAnsi" w:hAnsiTheme="minorHAnsi" w:cstheme="minorHAnsi"/>
        </w:rPr>
        <w:t>Goumy</w:t>
      </w:r>
      <w:proofErr w:type="spellEnd"/>
      <w:r w:rsidRPr="00B40B75">
        <w:rPr>
          <w:rFonts w:asciiTheme="minorHAnsi" w:hAnsiTheme="minorHAnsi" w:cstheme="minorHAnsi"/>
        </w:rPr>
        <w:t xml:space="preserve"> - 47916 AGEN CEDEX 9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Contact</w:t>
      </w:r>
      <w:r w:rsidRPr="00B40B75">
        <w:rPr>
          <w:rFonts w:asciiTheme="minorHAnsi" w:hAnsiTheme="minorHAnsi" w:cstheme="minorHAnsi"/>
        </w:rPr>
        <w:t xml:space="preserve"> : Sébastien RINAUDO / Tel : 05.53.67.70.10 / 05.53.67.70.15 / 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</w:rPr>
        <w:t>Courriel : ia47.aesh-aed@ac-bordeaux.fr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  <w:b/>
          <w:bCs/>
        </w:rPr>
      </w:pPr>
      <w:r w:rsidRPr="00B40B75">
        <w:rPr>
          <w:rFonts w:asciiTheme="minorHAnsi" w:hAnsiTheme="minorHAnsi" w:cstheme="minorHAnsi"/>
          <w:b/>
          <w:bCs/>
        </w:rPr>
        <w:t xml:space="preserve">DSDEN des Pyrénées Atlantiques - </w:t>
      </w:r>
      <w:r w:rsidRPr="00B40B75">
        <w:rPr>
          <w:rFonts w:asciiTheme="minorHAnsi" w:hAnsiTheme="minorHAnsi" w:cstheme="minorHAnsi"/>
        </w:rPr>
        <w:t>2 place d’Espagne - 64038 PAU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  <w:u w:val="single"/>
        </w:rPr>
        <w:t>Contact</w:t>
      </w:r>
      <w:r w:rsidRPr="00B40B75">
        <w:rPr>
          <w:rFonts w:asciiTheme="minorHAnsi" w:hAnsiTheme="minorHAnsi" w:cstheme="minorHAnsi"/>
        </w:rPr>
        <w:t xml:space="preserve"> : Frédéric DUMONTEIL / Tél : 05.59.82.22.00 / 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  <w:r w:rsidRPr="00B40B75">
        <w:rPr>
          <w:rFonts w:asciiTheme="minorHAnsi" w:hAnsiTheme="minorHAnsi" w:cstheme="minorHAnsi"/>
        </w:rPr>
        <w:t>Courriel : gestion-administrative.aesh64@ac-bordeaux.fr</w:t>
      </w:r>
    </w:p>
    <w:p w:rsidR="0031251C" w:rsidRPr="00B40B75" w:rsidRDefault="0031251C" w:rsidP="0031251C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62531D" w:rsidRPr="00B40B75" w:rsidRDefault="00B40B75">
      <w:pPr>
        <w:rPr>
          <w:rFonts w:asciiTheme="minorHAnsi" w:hAnsiTheme="minorHAnsi" w:cstheme="minorHAnsi"/>
        </w:rPr>
      </w:pPr>
    </w:p>
    <w:sectPr w:rsidR="0062531D" w:rsidRPr="00B4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64BB"/>
    <w:multiLevelType w:val="hybridMultilevel"/>
    <w:tmpl w:val="4FAAB4E2"/>
    <w:lvl w:ilvl="0" w:tplc="0B2299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39EECBA">
      <w:numFmt w:val="bullet"/>
      <w:lvlText w:val="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1C"/>
    <w:rsid w:val="0031251C"/>
    <w:rsid w:val="004047A3"/>
    <w:rsid w:val="008773C6"/>
    <w:rsid w:val="00B40B75"/>
    <w:rsid w:val="00D77F46"/>
    <w:rsid w:val="00F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304"/>
  <w15:chartTrackingRefBased/>
  <w15:docId w15:val="{0F2A9E89-6C36-45B3-9817-A4E4793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8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251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80E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A1493DA0</Template>
  <TotalTime>4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VIGNEAUD</dc:creator>
  <cp:keywords/>
  <dc:description/>
  <cp:lastModifiedBy>Celine VIGNEAUD</cp:lastModifiedBy>
  <cp:revision>3</cp:revision>
  <dcterms:created xsi:type="dcterms:W3CDTF">2021-05-07T12:46:00Z</dcterms:created>
  <dcterms:modified xsi:type="dcterms:W3CDTF">2021-05-07T12:50:00Z</dcterms:modified>
</cp:coreProperties>
</file>