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70E85" w14:textId="51BC1698" w:rsidR="002A327D" w:rsidRPr="00C5517C" w:rsidRDefault="00C5517C" w:rsidP="00C5517C">
      <w:pPr>
        <w:pStyle w:val="Titre"/>
        <w:jc w:val="center"/>
        <w:rPr>
          <w:sz w:val="52"/>
          <w:szCs w:val="52"/>
        </w:rPr>
      </w:pPr>
      <w:r w:rsidRPr="00C5517C">
        <w:rPr>
          <w:sz w:val="52"/>
          <w:szCs w:val="52"/>
        </w:rPr>
        <w:t>La FCC en Charente</w:t>
      </w:r>
    </w:p>
    <w:p w14:paraId="2990D379" w14:textId="340D88A6" w:rsidR="00C5517C" w:rsidRDefault="00C5517C"/>
    <w:p w14:paraId="06400AEB" w14:textId="37BB97CA" w:rsidR="00C5517C" w:rsidRDefault="00C5517C">
      <w:r w:rsidRPr="00C5517C">
        <w:drawing>
          <wp:inline distT="0" distB="0" distL="0" distR="0" wp14:anchorId="55DA8092" wp14:editId="3A8334BC">
            <wp:extent cx="4382112" cy="1991003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2112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B00AB" w14:textId="3B4FDFF8" w:rsidR="00C5517C" w:rsidRDefault="00C5517C"/>
    <w:p w14:paraId="024FF1CF" w14:textId="59D1E72B" w:rsidR="00C5517C" w:rsidRDefault="00C5517C">
      <w:r>
        <w:t xml:space="preserve">Contact : </w:t>
      </w:r>
      <w:hyperlink r:id="rId5" w:history="1">
        <w:r w:rsidRPr="00C5517C">
          <w:rPr>
            <w:rStyle w:val="Lienhypertexte"/>
          </w:rPr>
          <w:t>delphine.fougeroux@ac-poitiers.fr</w:t>
        </w:r>
      </w:hyperlink>
    </w:p>
    <w:sectPr w:rsidR="00C5517C" w:rsidSect="008720D0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7C"/>
    <w:rsid w:val="002A327D"/>
    <w:rsid w:val="008720D0"/>
    <w:rsid w:val="00C5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087B"/>
  <w15:chartTrackingRefBased/>
  <w15:docId w15:val="{A8779857-F173-41E4-AFE8-FCA0A6A5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551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55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C5517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55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delphine.fougeroux@ac-poitiers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100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BARRETEAU</dc:creator>
  <cp:keywords/>
  <dc:description/>
  <cp:lastModifiedBy>Aline BARRETEAU</cp:lastModifiedBy>
  <cp:revision>1</cp:revision>
  <dcterms:created xsi:type="dcterms:W3CDTF">2023-09-25T13:38:00Z</dcterms:created>
  <dcterms:modified xsi:type="dcterms:W3CDTF">2023-09-25T13:40:00Z</dcterms:modified>
</cp:coreProperties>
</file>